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C8" w:rsidRDefault="001A76C8" w:rsidP="001A76C8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Budget Sheet</w:t>
      </w:r>
    </w:p>
    <w:p w:rsidR="001A76C8" w:rsidRDefault="001A76C8" w:rsidP="001A76C8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(Non-Traditional)</w:t>
      </w:r>
    </w:p>
    <w:p w:rsidR="001A76C8" w:rsidRDefault="001A76C8" w:rsidP="001A76C8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 Budget</w:t>
      </w:r>
    </w:p>
    <w:p w:rsidR="00EA1A24" w:rsidRDefault="00EA1A24" w:rsidP="001A76C8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:rsidR="00EA1A24" w:rsidRPr="00EA1A24" w:rsidRDefault="00EA1A24" w:rsidP="00EA1A24">
      <w:pPr>
        <w:tabs>
          <w:tab w:val="left" w:pos="7020"/>
        </w:tabs>
        <w:rPr>
          <w:rFonts w:ascii="Arial" w:hAnsi="Arial" w:cs="Arial"/>
          <w:b/>
          <w:sz w:val="28"/>
          <w:szCs w:val="28"/>
        </w:rPr>
      </w:pPr>
      <w:r w:rsidRPr="00EA1A24">
        <w:rPr>
          <w:rFonts w:ascii="Arial" w:hAnsi="Arial" w:cs="Arial"/>
          <w:b/>
          <w:sz w:val="28"/>
          <w:szCs w:val="28"/>
        </w:rPr>
        <w:t>Institution______________________________     FY_________</w:t>
      </w:r>
    </w:p>
    <w:p w:rsidR="001A76C8" w:rsidRPr="00EA1A24" w:rsidRDefault="001A76C8" w:rsidP="001A76C8">
      <w:pPr>
        <w:tabs>
          <w:tab w:val="left" w:pos="7020"/>
        </w:tabs>
        <w:rPr>
          <w:rFonts w:ascii="Arial" w:hAnsi="Arial" w:cs="Arial"/>
          <w:b/>
        </w:rPr>
      </w:pPr>
    </w:p>
    <w:p w:rsidR="001A76C8" w:rsidRDefault="001A76C8" w:rsidP="001A76C8">
      <w:pPr>
        <w:tabs>
          <w:tab w:val="left" w:pos="7020"/>
        </w:tabs>
        <w:rPr>
          <w:rFonts w:ascii="Arial" w:hAnsi="Arial" w:cs="Arial"/>
        </w:rPr>
      </w:pPr>
    </w:p>
    <w:tbl>
      <w:tblPr>
        <w:tblW w:w="10604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4285"/>
        <w:gridCol w:w="1856"/>
        <w:gridCol w:w="1592"/>
        <w:gridCol w:w="1514"/>
      </w:tblGrid>
      <w:tr w:rsidR="004A61E3" w:rsidTr="00432CA6">
        <w:trPr>
          <w:trHeight w:val="1060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Budgeted Items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Item Amount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Total Amounts Budgeted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Total Final Amount Spent</w:t>
            </w: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Personnel—itemized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Total for Personnel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Equipment— itemized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Total for Equipment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52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Curriculum Development—itemize by program area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Total for Curriculum Development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Other Allowable Expenditures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Total for Other Allowable Expenditures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1E3" w:rsidTr="00432CA6">
        <w:trPr>
          <w:trHeight w:val="26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for Project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E3" w:rsidRDefault="004A61E3">
            <w:pPr>
              <w:tabs>
                <w:tab w:val="left" w:pos="70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E3" w:rsidRDefault="004A61E3">
            <w:pPr>
              <w:tabs>
                <w:tab w:val="left" w:pos="7020"/>
              </w:tabs>
              <w:rPr>
                <w:rFonts w:ascii="Arial" w:hAnsi="Arial" w:cs="Arial"/>
                <w:b/>
              </w:rPr>
            </w:pPr>
          </w:p>
        </w:tc>
      </w:tr>
    </w:tbl>
    <w:p w:rsidR="001A76C8" w:rsidRDefault="001A76C8" w:rsidP="001A76C8">
      <w:pPr>
        <w:tabs>
          <w:tab w:val="left" w:pos="7020"/>
        </w:tabs>
        <w:rPr>
          <w:rFonts w:ascii="Arial Narrow" w:hAnsi="Arial Narrow" w:cs="Arial"/>
          <w:sz w:val="22"/>
          <w:szCs w:val="22"/>
        </w:rPr>
      </w:pPr>
    </w:p>
    <w:p w:rsidR="001A76C8" w:rsidRDefault="001A76C8" w:rsidP="001A76C8">
      <w:pPr>
        <w:tabs>
          <w:tab w:val="left" w:pos="70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br/>
      </w:r>
    </w:p>
    <w:p w:rsidR="003C6E4A" w:rsidRDefault="003C6E4A"/>
    <w:sectPr w:rsidR="003C6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C8"/>
    <w:rsid w:val="000176E8"/>
    <w:rsid w:val="001A76C8"/>
    <w:rsid w:val="003C6E4A"/>
    <w:rsid w:val="00432CA6"/>
    <w:rsid w:val="004A61E3"/>
    <w:rsid w:val="00E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C205"/>
  <w15:chartTrackingRefBased/>
  <w15:docId w15:val="{54987055-4A1B-42D8-87C5-7B82A0C9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Leite, Laura</dc:creator>
  <cp:keywords/>
  <dc:description/>
  <cp:lastModifiedBy>Brown, Vera</cp:lastModifiedBy>
  <cp:revision>3</cp:revision>
  <dcterms:created xsi:type="dcterms:W3CDTF">2018-07-02T15:40:00Z</dcterms:created>
  <dcterms:modified xsi:type="dcterms:W3CDTF">2018-08-30T18:11:00Z</dcterms:modified>
</cp:coreProperties>
</file>